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C4" w:rsidRDefault="00A46CC4" w:rsidP="00A46CC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The </w:t>
      </w:r>
      <w:proofErr w:type="spellStart"/>
      <w:r>
        <w:rPr>
          <w:color w:val="002A80"/>
          <w:sz w:val="34"/>
          <w:szCs w:val="34"/>
        </w:rPr>
        <w:t>Kaba</w:t>
      </w:r>
      <w:proofErr w:type="spellEnd"/>
      <w:r>
        <w:rPr>
          <w:color w:val="002A80"/>
          <w:sz w:val="34"/>
          <w:szCs w:val="34"/>
        </w:rPr>
        <w:t xml:space="preserve"> – the Sacred House of God</w:t>
      </w:r>
    </w:p>
    <w:p w:rsidR="001F3015" w:rsidRDefault="00A46CC4" w:rsidP="00A46CC4">
      <w:pPr>
        <w:jc w:val="center"/>
      </w:pPr>
      <w:r>
        <w:rPr>
          <w:noProof/>
        </w:rPr>
        <w:drawing>
          <wp:inline distT="0" distB="0" distL="0" distR="0">
            <wp:extent cx="2668905" cy="1775460"/>
            <wp:effectExtent l="0" t="0" r="0" b="0"/>
            <wp:docPr id="6" name="Picture 6" descr="http://www.islamreligion.com/articles/images/The_Kab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The_Kab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A46CC4" w:rsidRDefault="00A46CC4" w:rsidP="00A46CC4">
      <w:pPr>
        <w:jc w:val="center"/>
        <w:rPr>
          <w:color w:val="666666"/>
          <w:shd w:val="clear" w:color="auto" w:fill="E1F4FD"/>
        </w:rPr>
      </w:pPr>
      <w:r>
        <w:rPr>
          <w:color w:val="666666"/>
          <w:shd w:val="clear" w:color="auto" w:fill="E1F4FD"/>
        </w:rPr>
        <w:t>IslamReligion.com</w:t>
      </w:r>
    </w:p>
    <w:p w:rsidR="00A46CC4" w:rsidRPr="00A46CC4" w:rsidRDefault="00A46CC4" w:rsidP="00A46CC4">
      <w:pPr>
        <w:shd w:val="clear" w:color="auto" w:fill="E1F4FD"/>
        <w:spacing w:after="160" w:line="240" w:lineRule="auto"/>
        <w:ind w:firstLine="397"/>
        <w:rPr>
          <w:rFonts w:ascii="Times New Roman" w:eastAsia="Times New Roman" w:hAnsi="Times New Roman" w:cs="Times New Roman"/>
          <w:color w:val="000000"/>
          <w:sz w:val="26"/>
          <w:szCs w:val="26"/>
        </w:rPr>
      </w:pPr>
      <w:r w:rsidRPr="00A46CC4">
        <w:rPr>
          <w:rFonts w:ascii="Times New Roman" w:eastAsia="Times New Roman" w:hAnsi="Times New Roman" w:cs="Times New Roman"/>
          <w:color w:val="000000"/>
          <w:sz w:val="26"/>
          <w:szCs w:val="26"/>
        </w:rPr>
        <w:t>The </w:t>
      </w:r>
      <w:proofErr w:type="spellStart"/>
      <w:proofErr w:type="gramStart"/>
      <w:r w:rsidRPr="00A46CC4">
        <w:rPr>
          <w:rFonts w:ascii="Times New Roman" w:eastAsia="Times New Roman" w:hAnsi="Times New Roman" w:cs="Times New Roman"/>
          <w:i/>
          <w:iCs/>
          <w:color w:val="000000"/>
          <w:sz w:val="26"/>
          <w:szCs w:val="26"/>
        </w:rPr>
        <w:t>Kaba</w:t>
      </w:r>
      <w:bookmarkStart w:id="0" w:name="_ftnref21367"/>
      <w:proofErr w:type="spellEnd"/>
      <w:proofErr w:type="gramEnd"/>
      <w:r w:rsidRPr="00A46CC4">
        <w:rPr>
          <w:rFonts w:ascii="Times New Roman" w:eastAsia="Times New Roman" w:hAnsi="Times New Roman" w:cs="Times New Roman"/>
          <w:color w:val="000000"/>
          <w:sz w:val="26"/>
          <w:szCs w:val="26"/>
        </w:rPr>
        <w:fldChar w:fldCharType="begin"/>
      </w:r>
      <w:r w:rsidRPr="00A46CC4">
        <w:rPr>
          <w:rFonts w:ascii="Times New Roman" w:eastAsia="Times New Roman" w:hAnsi="Times New Roman" w:cs="Times New Roman"/>
          <w:color w:val="000000"/>
          <w:sz w:val="26"/>
          <w:szCs w:val="26"/>
        </w:rPr>
        <w:instrText xml:space="preserve"> HYPERLINK "http://www.islamreligion.com/articles/3282/" \l "_ftn21367" \o "
Adapted from, Mubarakpuri, S. 2002, History of Makkah.  Darussalam,
Riyadh.  &amp;  (http://www.sacred-destinations.com/saudi-arabia/mecca-kaba)" </w:instrText>
      </w:r>
      <w:r w:rsidRPr="00A46CC4">
        <w:rPr>
          <w:rFonts w:ascii="Times New Roman" w:eastAsia="Times New Roman" w:hAnsi="Times New Roman" w:cs="Times New Roman"/>
          <w:color w:val="000000"/>
          <w:sz w:val="26"/>
          <w:szCs w:val="26"/>
        </w:rPr>
        <w:fldChar w:fldCharType="separate"/>
      </w:r>
      <w:r w:rsidRPr="00A46CC4">
        <w:rPr>
          <w:rFonts w:ascii="Times New Roman" w:eastAsia="Times New Roman" w:hAnsi="Times New Roman" w:cs="Times New Roman"/>
          <w:color w:val="800080"/>
          <w:position w:val="2"/>
          <w:sz w:val="21"/>
          <w:szCs w:val="21"/>
          <w:u w:val="single"/>
        </w:rPr>
        <w:t>[1]</w:t>
      </w:r>
      <w:r w:rsidRPr="00A46CC4">
        <w:rPr>
          <w:rFonts w:ascii="Times New Roman" w:eastAsia="Times New Roman" w:hAnsi="Times New Roman" w:cs="Times New Roman"/>
          <w:color w:val="000000"/>
          <w:sz w:val="26"/>
          <w:szCs w:val="26"/>
        </w:rPr>
        <w:fldChar w:fldCharType="end"/>
      </w:r>
      <w:bookmarkEnd w:id="0"/>
      <w:r w:rsidRPr="00A46CC4">
        <w:rPr>
          <w:rFonts w:ascii="Times New Roman" w:eastAsia="Times New Roman" w:hAnsi="Times New Roman" w:cs="Times New Roman"/>
          <w:color w:val="000000"/>
          <w:sz w:val="26"/>
          <w:szCs w:val="26"/>
        </w:rPr>
        <w:t xml:space="preserve">  is the sacred House of God situated in the middle of the Holy mosque in the city of Mecca, in Saudi Arabia.  The black cube shaped box is familiar to people of all faiths due to the images that come out of Saudi Arabia every year at pilgrimage time.  Usually when people see these images, their attention is focused on the black box being circled by hundreds if not thousands of worshippers.  This box is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w:t>
      </w:r>
    </w:p>
    <w:p w:rsidR="00A46CC4" w:rsidRPr="00A46CC4" w:rsidRDefault="00A46CC4" w:rsidP="00A46CC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46CC4">
        <w:rPr>
          <w:rFonts w:ascii="Times New Roman" w:eastAsia="Times New Roman" w:hAnsi="Times New Roman" w:cs="Times New Roman"/>
          <w:b/>
          <w:bCs/>
          <w:color w:val="000000"/>
          <w:sz w:val="26"/>
          <w:szCs w:val="26"/>
        </w:rPr>
        <w:t xml:space="preserve">“God has made the </w:t>
      </w:r>
      <w:proofErr w:type="spellStart"/>
      <w:r w:rsidRPr="00A46CC4">
        <w:rPr>
          <w:rFonts w:ascii="Times New Roman" w:eastAsia="Times New Roman" w:hAnsi="Times New Roman" w:cs="Times New Roman"/>
          <w:b/>
          <w:bCs/>
          <w:color w:val="000000"/>
          <w:sz w:val="26"/>
          <w:szCs w:val="26"/>
        </w:rPr>
        <w:t>Kaba</w:t>
      </w:r>
      <w:proofErr w:type="spellEnd"/>
      <w:r w:rsidRPr="00A46CC4">
        <w:rPr>
          <w:rFonts w:ascii="Times New Roman" w:eastAsia="Times New Roman" w:hAnsi="Times New Roman" w:cs="Times New Roman"/>
          <w:b/>
          <w:bCs/>
          <w:color w:val="000000"/>
          <w:sz w:val="26"/>
          <w:szCs w:val="26"/>
        </w:rPr>
        <w:t>, the Sacred House, an asylum of security, Hajj,</w:t>
      </w:r>
      <w:r w:rsidRPr="00A46CC4">
        <w:rPr>
          <w:rFonts w:ascii="Times New Roman" w:eastAsia="Times New Roman" w:hAnsi="Times New Roman" w:cs="Times New Roman"/>
          <w:b/>
          <w:bCs/>
          <w:i/>
          <w:iCs/>
          <w:color w:val="000000"/>
          <w:sz w:val="26"/>
          <w:szCs w:val="26"/>
        </w:rPr>
        <w:t> </w:t>
      </w:r>
      <w:r w:rsidRPr="00A46CC4">
        <w:rPr>
          <w:rFonts w:ascii="Times New Roman" w:eastAsia="Times New Roman" w:hAnsi="Times New Roman" w:cs="Times New Roman"/>
          <w:b/>
          <w:bCs/>
          <w:color w:val="000000"/>
          <w:sz w:val="26"/>
          <w:szCs w:val="26"/>
        </w:rPr>
        <w:t>and '</w:t>
      </w:r>
      <w:proofErr w:type="spellStart"/>
      <w:r w:rsidRPr="00A46CC4">
        <w:rPr>
          <w:rFonts w:ascii="Times New Roman" w:eastAsia="Times New Roman" w:hAnsi="Times New Roman" w:cs="Times New Roman"/>
          <w:b/>
          <w:bCs/>
          <w:i/>
          <w:iCs/>
          <w:color w:val="000000"/>
          <w:sz w:val="26"/>
          <w:szCs w:val="26"/>
        </w:rPr>
        <w:t>Umrah</w:t>
      </w:r>
      <w:proofErr w:type="spellEnd"/>
      <w:r w:rsidRPr="00A46CC4">
        <w:rPr>
          <w:rFonts w:ascii="Times New Roman" w:eastAsia="Times New Roman" w:hAnsi="Times New Roman" w:cs="Times New Roman"/>
          <w:b/>
          <w:bCs/>
          <w:i/>
          <w:iCs/>
          <w:color w:val="000000"/>
          <w:sz w:val="26"/>
          <w:szCs w:val="26"/>
        </w:rPr>
        <w:t> </w:t>
      </w:r>
      <w:r w:rsidRPr="00A46CC4">
        <w:rPr>
          <w:rFonts w:ascii="Times New Roman" w:eastAsia="Times New Roman" w:hAnsi="Times New Roman" w:cs="Times New Roman"/>
          <w:b/>
          <w:bCs/>
          <w:color w:val="000000"/>
          <w:sz w:val="26"/>
          <w:szCs w:val="26"/>
        </w:rPr>
        <w:t>(pilgrimage) for mankind...” (Quran 5:97)</w:t>
      </w:r>
    </w:p>
    <w:p w:rsidR="00A46CC4" w:rsidRPr="00A46CC4" w:rsidRDefault="00A46CC4" w:rsidP="00A46CC4">
      <w:pPr>
        <w:shd w:val="clear" w:color="auto" w:fill="E1F4FD"/>
        <w:spacing w:after="160" w:line="240" w:lineRule="auto"/>
        <w:ind w:firstLine="397"/>
        <w:rPr>
          <w:rFonts w:ascii="Times New Roman" w:eastAsia="Times New Roman" w:hAnsi="Times New Roman" w:cs="Times New Roman"/>
          <w:color w:val="000000"/>
          <w:sz w:val="26"/>
          <w:szCs w:val="26"/>
        </w:rPr>
      </w:pPr>
      <w:r w:rsidRPr="00A46CC4">
        <w:rPr>
          <w:rFonts w:ascii="Times New Roman" w:eastAsia="Times New Roman" w:hAnsi="Times New Roman" w:cs="Times New Roman"/>
          <w:color w:val="000000"/>
          <w:sz w:val="26"/>
          <w:szCs w:val="26"/>
        </w:rPr>
        <w:t xml:space="preserve">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is the holiest site in Islam, and it is the </w:t>
      </w:r>
      <w:proofErr w:type="spellStart"/>
      <w:r w:rsidRPr="00A46CC4">
        <w:rPr>
          <w:rFonts w:ascii="Times New Roman" w:eastAsia="Times New Roman" w:hAnsi="Times New Roman" w:cs="Times New Roman"/>
          <w:i/>
          <w:iCs/>
          <w:color w:val="000000"/>
          <w:sz w:val="26"/>
          <w:szCs w:val="26"/>
        </w:rPr>
        <w:t>qibla</w:t>
      </w:r>
      <w:proofErr w:type="spellEnd"/>
      <w:r w:rsidRPr="00A46CC4">
        <w:rPr>
          <w:rFonts w:ascii="Times New Roman" w:eastAsia="Times New Roman" w:hAnsi="Times New Roman" w:cs="Times New Roman"/>
          <w:color w:val="000000"/>
          <w:sz w:val="26"/>
          <w:szCs w:val="26"/>
        </w:rPr>
        <w:t xml:space="preserve">, the direction Muslims face when praying.  It is called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because of its shape; cube in the Arabic language is </w:t>
      </w:r>
      <w:proofErr w:type="spellStart"/>
      <w:r w:rsidRPr="00A46CC4">
        <w:rPr>
          <w:rFonts w:ascii="Times New Roman" w:eastAsia="Times New Roman" w:hAnsi="Times New Roman" w:cs="Times New Roman"/>
          <w:i/>
          <w:iCs/>
          <w:color w:val="000000"/>
          <w:sz w:val="26"/>
          <w:szCs w:val="26"/>
        </w:rPr>
        <w:t>ka’b</w:t>
      </w:r>
      <w:proofErr w:type="spellEnd"/>
      <w:r w:rsidRPr="00A46CC4">
        <w:rPr>
          <w:rFonts w:ascii="Times New Roman" w:eastAsia="Times New Roman" w:hAnsi="Times New Roman" w:cs="Times New Roman"/>
          <w:color w:val="000000"/>
          <w:sz w:val="26"/>
          <w:szCs w:val="26"/>
        </w:rPr>
        <w:t xml:space="preserve">.  Sometimes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is called </w:t>
      </w:r>
      <w:r w:rsidRPr="00A46CC4">
        <w:rPr>
          <w:rFonts w:ascii="Times New Roman" w:eastAsia="Times New Roman" w:hAnsi="Times New Roman" w:cs="Times New Roman"/>
          <w:i/>
          <w:iCs/>
          <w:color w:val="000000"/>
          <w:sz w:val="26"/>
          <w:szCs w:val="26"/>
        </w:rPr>
        <w:t xml:space="preserve">Al Bait Al </w:t>
      </w:r>
      <w:proofErr w:type="spellStart"/>
      <w:r w:rsidRPr="00A46CC4">
        <w:rPr>
          <w:rFonts w:ascii="Times New Roman" w:eastAsia="Times New Roman" w:hAnsi="Times New Roman" w:cs="Times New Roman"/>
          <w:i/>
          <w:iCs/>
          <w:color w:val="000000"/>
          <w:sz w:val="26"/>
          <w:szCs w:val="26"/>
        </w:rPr>
        <w:t>Atiq</w:t>
      </w:r>
      <w:proofErr w:type="spellEnd"/>
      <w:r w:rsidRPr="00A46CC4">
        <w:rPr>
          <w:rFonts w:ascii="Times New Roman" w:eastAsia="Times New Roman" w:hAnsi="Times New Roman" w:cs="Times New Roman"/>
          <w:i/>
          <w:iCs/>
          <w:color w:val="000000"/>
          <w:sz w:val="26"/>
          <w:szCs w:val="26"/>
        </w:rPr>
        <w:t>, </w:t>
      </w:r>
      <w:r w:rsidRPr="00A46CC4">
        <w:rPr>
          <w:rFonts w:ascii="Times New Roman" w:eastAsia="Times New Roman" w:hAnsi="Times New Roman" w:cs="Times New Roman"/>
          <w:color w:val="000000"/>
          <w:sz w:val="26"/>
          <w:szCs w:val="26"/>
        </w:rPr>
        <w:t xml:space="preserve">or the emancipated house, Prophet Muhammad, may the mercy and blessings of God be upon him, said that this name was used due to the fact that God has protected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from coming under the control of tyrants.</w:t>
      </w:r>
      <w:bookmarkStart w:id="1" w:name="_ftnref21368"/>
      <w:r w:rsidRPr="00A46CC4">
        <w:rPr>
          <w:rFonts w:ascii="Times New Roman" w:eastAsia="Times New Roman" w:hAnsi="Times New Roman" w:cs="Times New Roman"/>
          <w:color w:val="000000"/>
          <w:sz w:val="26"/>
          <w:szCs w:val="26"/>
        </w:rPr>
        <w:fldChar w:fldCharType="begin"/>
      </w:r>
      <w:r w:rsidRPr="00A46CC4">
        <w:rPr>
          <w:rFonts w:ascii="Times New Roman" w:eastAsia="Times New Roman" w:hAnsi="Times New Roman" w:cs="Times New Roman"/>
          <w:color w:val="000000"/>
          <w:sz w:val="26"/>
          <w:szCs w:val="26"/>
        </w:rPr>
        <w:instrText xml:space="preserve"> HYPERLINK "http://www.islamreligion.com/articles/3282/" \l "_ftn21368" \o "
At Tirmidhi" </w:instrText>
      </w:r>
      <w:r w:rsidRPr="00A46CC4">
        <w:rPr>
          <w:rFonts w:ascii="Times New Roman" w:eastAsia="Times New Roman" w:hAnsi="Times New Roman" w:cs="Times New Roman"/>
          <w:color w:val="000000"/>
          <w:sz w:val="26"/>
          <w:szCs w:val="26"/>
        </w:rPr>
        <w:fldChar w:fldCharType="separate"/>
      </w:r>
      <w:r w:rsidRPr="00A46CC4">
        <w:rPr>
          <w:rFonts w:ascii="Times New Roman" w:eastAsia="Times New Roman" w:hAnsi="Times New Roman" w:cs="Times New Roman"/>
          <w:color w:val="800080"/>
          <w:position w:val="2"/>
          <w:sz w:val="21"/>
          <w:szCs w:val="21"/>
          <w:u w:val="single"/>
        </w:rPr>
        <w:t>[2]</w:t>
      </w:r>
      <w:r w:rsidRPr="00A46CC4">
        <w:rPr>
          <w:rFonts w:ascii="Times New Roman" w:eastAsia="Times New Roman" w:hAnsi="Times New Roman" w:cs="Times New Roman"/>
          <w:color w:val="000000"/>
          <w:sz w:val="26"/>
          <w:szCs w:val="26"/>
        </w:rPr>
        <w:fldChar w:fldCharType="end"/>
      </w:r>
      <w:bookmarkEnd w:id="1"/>
    </w:p>
    <w:p w:rsidR="00A46CC4" w:rsidRPr="00A46CC4" w:rsidRDefault="00A46CC4" w:rsidP="00A46CC4">
      <w:pPr>
        <w:shd w:val="clear" w:color="auto" w:fill="E1F4FD"/>
        <w:spacing w:after="160" w:line="240" w:lineRule="auto"/>
        <w:ind w:firstLine="397"/>
        <w:rPr>
          <w:rFonts w:ascii="Times New Roman" w:eastAsia="Times New Roman" w:hAnsi="Times New Roman" w:cs="Times New Roman"/>
          <w:color w:val="000000"/>
          <w:sz w:val="26"/>
          <w:szCs w:val="26"/>
        </w:rPr>
      </w:pPr>
      <w:r w:rsidRPr="00A46CC4">
        <w:rPr>
          <w:rFonts w:ascii="Times New Roman" w:eastAsia="Times New Roman" w:hAnsi="Times New Roman" w:cs="Times New Roman"/>
          <w:color w:val="000000"/>
          <w:sz w:val="26"/>
          <w:szCs w:val="26"/>
        </w:rPr>
        <w:t xml:space="preserve">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is made from granite taken from the hills near Mecca, and stands 15 meters (49 feet) high, the sides measure 10.5 m (34') by 12 m (39').  Today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is covered by a black silk cloth decorated with gold-embroidered calligraphy known as the </w:t>
      </w:r>
      <w:proofErr w:type="spellStart"/>
      <w:r w:rsidRPr="00A46CC4">
        <w:rPr>
          <w:rFonts w:ascii="Times New Roman" w:eastAsia="Times New Roman" w:hAnsi="Times New Roman" w:cs="Times New Roman"/>
          <w:i/>
          <w:iCs/>
          <w:color w:val="000000"/>
          <w:sz w:val="26"/>
          <w:szCs w:val="26"/>
        </w:rPr>
        <w:t>kiswah</w:t>
      </w:r>
      <w:proofErr w:type="spellEnd"/>
      <w:r w:rsidRPr="00A46CC4">
        <w:rPr>
          <w:rFonts w:ascii="Times New Roman" w:eastAsia="Times New Roman" w:hAnsi="Times New Roman" w:cs="Times New Roman"/>
          <w:i/>
          <w:iCs/>
          <w:color w:val="000000"/>
          <w:sz w:val="26"/>
          <w:szCs w:val="26"/>
        </w:rPr>
        <w:t>.</w:t>
      </w:r>
    </w:p>
    <w:p w:rsidR="00A46CC4" w:rsidRPr="00A46CC4" w:rsidRDefault="00A46CC4" w:rsidP="00A46CC4">
      <w:pPr>
        <w:shd w:val="clear" w:color="auto" w:fill="E1F4FD"/>
        <w:spacing w:after="160" w:line="240" w:lineRule="auto"/>
        <w:ind w:firstLine="397"/>
        <w:rPr>
          <w:rFonts w:ascii="Times New Roman" w:eastAsia="Times New Roman" w:hAnsi="Times New Roman" w:cs="Times New Roman"/>
          <w:color w:val="000000"/>
          <w:sz w:val="26"/>
          <w:szCs w:val="26"/>
        </w:rPr>
      </w:pPr>
      <w:r w:rsidRPr="00A46CC4">
        <w:rPr>
          <w:rFonts w:ascii="Times New Roman" w:eastAsia="Times New Roman" w:hAnsi="Times New Roman" w:cs="Times New Roman"/>
          <w:color w:val="000000"/>
          <w:sz w:val="26"/>
          <w:szCs w:val="26"/>
        </w:rPr>
        <w:t xml:space="preserve">On the southwest side of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is a semi-circular wall, this represents the border, or </w:t>
      </w:r>
      <w:r w:rsidRPr="00A46CC4">
        <w:rPr>
          <w:rFonts w:ascii="Times New Roman" w:eastAsia="Times New Roman" w:hAnsi="Times New Roman" w:cs="Times New Roman"/>
          <w:i/>
          <w:iCs/>
          <w:color w:val="000000"/>
          <w:sz w:val="26"/>
          <w:szCs w:val="26"/>
        </w:rPr>
        <w:t xml:space="preserve">al </w:t>
      </w:r>
      <w:proofErr w:type="spellStart"/>
      <w:r w:rsidRPr="00A46CC4">
        <w:rPr>
          <w:rFonts w:ascii="Times New Roman" w:eastAsia="Times New Roman" w:hAnsi="Times New Roman" w:cs="Times New Roman"/>
          <w:i/>
          <w:iCs/>
          <w:color w:val="000000"/>
          <w:sz w:val="26"/>
          <w:szCs w:val="26"/>
        </w:rPr>
        <w:t>hatim</w:t>
      </w:r>
      <w:proofErr w:type="spellEnd"/>
      <w:r w:rsidRPr="00A46CC4">
        <w:rPr>
          <w:rFonts w:ascii="Times New Roman" w:eastAsia="Times New Roman" w:hAnsi="Times New Roman" w:cs="Times New Roman"/>
          <w:color w:val="000000"/>
          <w:sz w:val="26"/>
          <w:szCs w:val="26"/>
        </w:rPr>
        <w:t xml:space="preserve">.  Entrance to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is gained through a door, 2.13 </w:t>
      </w:r>
      <w:proofErr w:type="spellStart"/>
      <w:r w:rsidRPr="00A46CC4">
        <w:rPr>
          <w:rFonts w:ascii="Times New Roman" w:eastAsia="Times New Roman" w:hAnsi="Times New Roman" w:cs="Times New Roman"/>
          <w:color w:val="000000"/>
          <w:sz w:val="26"/>
          <w:szCs w:val="26"/>
        </w:rPr>
        <w:t>metres</w:t>
      </w:r>
      <w:proofErr w:type="spellEnd"/>
      <w:r w:rsidRPr="00A46CC4">
        <w:rPr>
          <w:rFonts w:ascii="Times New Roman" w:eastAsia="Times New Roman" w:hAnsi="Times New Roman" w:cs="Times New Roman"/>
          <w:color w:val="000000"/>
          <w:sz w:val="26"/>
          <w:szCs w:val="26"/>
        </w:rPr>
        <w:t xml:space="preserve"> of the ground, on the north-eastern wall.  Inside, the floor is made from marble and the walls are clad with marble up to the halfway point between the floor and the ceiling.</w:t>
      </w:r>
    </w:p>
    <w:p w:rsidR="00A46CC4" w:rsidRPr="00A46CC4" w:rsidRDefault="00A46CC4" w:rsidP="00A46CC4">
      <w:pPr>
        <w:shd w:val="clear" w:color="auto" w:fill="E1F4FD"/>
        <w:spacing w:after="160" w:line="240" w:lineRule="auto"/>
        <w:ind w:firstLine="397"/>
        <w:rPr>
          <w:rFonts w:ascii="Times New Roman" w:eastAsia="Times New Roman" w:hAnsi="Times New Roman" w:cs="Times New Roman"/>
          <w:color w:val="000000"/>
          <w:sz w:val="26"/>
          <w:szCs w:val="26"/>
        </w:rPr>
      </w:pPr>
      <w:r w:rsidRPr="00A46CC4">
        <w:rPr>
          <w:rFonts w:ascii="Times New Roman" w:eastAsia="Times New Roman" w:hAnsi="Times New Roman" w:cs="Times New Roman"/>
          <w:color w:val="000000"/>
          <w:sz w:val="26"/>
          <w:szCs w:val="26"/>
        </w:rPr>
        <w:lastRenderedPageBreak/>
        <w:t>Amongst the traditions of Prophet Muhammad we learn that his beloved wife Aisha asked about the wall and the door. She says, </w:t>
      </w:r>
      <w:r w:rsidRPr="00A46CC4">
        <w:rPr>
          <w:rFonts w:ascii="Times New Roman" w:eastAsia="Times New Roman" w:hAnsi="Times New Roman" w:cs="Times New Roman"/>
          <w:b/>
          <w:bCs/>
          <w:color w:val="000000"/>
          <w:sz w:val="26"/>
          <w:szCs w:val="26"/>
        </w:rPr>
        <w:t xml:space="preserve">“I asked the Messenger of God about the wall and whether it was part of the House [the </w:t>
      </w:r>
      <w:proofErr w:type="spellStart"/>
      <w:r w:rsidRPr="00A46CC4">
        <w:rPr>
          <w:rFonts w:ascii="Times New Roman" w:eastAsia="Times New Roman" w:hAnsi="Times New Roman" w:cs="Times New Roman"/>
          <w:b/>
          <w:bCs/>
          <w:color w:val="000000"/>
          <w:sz w:val="26"/>
          <w:szCs w:val="26"/>
        </w:rPr>
        <w:t>Kaba</w:t>
      </w:r>
      <w:proofErr w:type="spellEnd"/>
      <w:r w:rsidRPr="00A46CC4">
        <w:rPr>
          <w:rFonts w:ascii="Times New Roman" w:eastAsia="Times New Roman" w:hAnsi="Times New Roman" w:cs="Times New Roman"/>
          <w:b/>
          <w:bCs/>
          <w:color w:val="000000"/>
          <w:sz w:val="26"/>
          <w:szCs w:val="26"/>
        </w:rPr>
        <w:t xml:space="preserve">]. He said, ‘Yes.’ I asked, ‘So why </w:t>
      </w:r>
      <w:proofErr w:type="gramStart"/>
      <w:r w:rsidRPr="00A46CC4">
        <w:rPr>
          <w:rFonts w:ascii="Times New Roman" w:eastAsia="Times New Roman" w:hAnsi="Times New Roman" w:cs="Times New Roman"/>
          <w:b/>
          <w:bCs/>
          <w:color w:val="000000"/>
          <w:sz w:val="26"/>
          <w:szCs w:val="26"/>
        </w:rPr>
        <w:t>is it</w:t>
      </w:r>
      <w:proofErr w:type="gramEnd"/>
      <w:r w:rsidRPr="00A46CC4">
        <w:rPr>
          <w:rFonts w:ascii="Times New Roman" w:eastAsia="Times New Roman" w:hAnsi="Times New Roman" w:cs="Times New Roman"/>
          <w:b/>
          <w:bCs/>
          <w:color w:val="000000"/>
          <w:sz w:val="26"/>
          <w:szCs w:val="26"/>
        </w:rPr>
        <w:t xml:space="preserve"> not incorporated into the House?’ He said, ‘Your people ran out of money.’  I asked, ‘What about the door? Why is it high up?’ He said, ‘Your people did that so they could let in whomever they wanted and keep out whomever they wanted. If it were not for the fact that your people are still new [in Islam] and too close to their time of </w:t>
      </w:r>
      <w:proofErr w:type="gramStart"/>
      <w:r w:rsidRPr="00A46CC4">
        <w:rPr>
          <w:rFonts w:ascii="Times New Roman" w:eastAsia="Times New Roman" w:hAnsi="Times New Roman" w:cs="Times New Roman"/>
          <w:b/>
          <w:bCs/>
          <w:color w:val="000000"/>
          <w:sz w:val="26"/>
          <w:szCs w:val="26"/>
        </w:rPr>
        <w:t>ignorance ,</w:t>
      </w:r>
      <w:proofErr w:type="gramEnd"/>
      <w:r w:rsidRPr="00A46CC4">
        <w:rPr>
          <w:rFonts w:ascii="Times New Roman" w:eastAsia="Times New Roman" w:hAnsi="Times New Roman" w:cs="Times New Roman"/>
          <w:b/>
          <w:bCs/>
          <w:color w:val="000000"/>
          <w:sz w:val="26"/>
          <w:szCs w:val="26"/>
        </w:rPr>
        <w:t xml:space="preserve"> I would incorporate the wall into the House and bring the door down to ground level.’”</w:t>
      </w:r>
      <w:bookmarkStart w:id="2" w:name="_ftnref21369"/>
      <w:r w:rsidRPr="00A46CC4">
        <w:rPr>
          <w:rFonts w:ascii="Times New Roman" w:eastAsia="Times New Roman" w:hAnsi="Times New Roman" w:cs="Times New Roman"/>
          <w:color w:val="000000"/>
          <w:sz w:val="26"/>
          <w:szCs w:val="26"/>
        </w:rPr>
        <w:fldChar w:fldCharType="begin"/>
      </w:r>
      <w:r w:rsidRPr="00A46CC4">
        <w:rPr>
          <w:rFonts w:ascii="Times New Roman" w:eastAsia="Times New Roman" w:hAnsi="Times New Roman" w:cs="Times New Roman"/>
          <w:color w:val="000000"/>
          <w:sz w:val="26"/>
          <w:szCs w:val="26"/>
        </w:rPr>
        <w:instrText xml:space="preserve"> HYPERLINK "http://www.islamreligion.com/articles/3282/" \l "_ftn21369" \o "
Saheeh Muslim" </w:instrText>
      </w:r>
      <w:r w:rsidRPr="00A46CC4">
        <w:rPr>
          <w:rFonts w:ascii="Times New Roman" w:eastAsia="Times New Roman" w:hAnsi="Times New Roman" w:cs="Times New Roman"/>
          <w:color w:val="000000"/>
          <w:sz w:val="26"/>
          <w:szCs w:val="26"/>
        </w:rPr>
        <w:fldChar w:fldCharType="separate"/>
      </w:r>
      <w:r w:rsidRPr="00A46CC4">
        <w:rPr>
          <w:rFonts w:ascii="Times New Roman" w:eastAsia="Times New Roman" w:hAnsi="Times New Roman" w:cs="Times New Roman"/>
          <w:color w:val="800080"/>
          <w:position w:val="2"/>
          <w:sz w:val="21"/>
          <w:szCs w:val="21"/>
          <w:u w:val="single"/>
        </w:rPr>
        <w:t>[3]</w:t>
      </w:r>
      <w:r w:rsidRPr="00A46CC4">
        <w:rPr>
          <w:rFonts w:ascii="Times New Roman" w:eastAsia="Times New Roman" w:hAnsi="Times New Roman" w:cs="Times New Roman"/>
          <w:color w:val="000000"/>
          <w:sz w:val="26"/>
          <w:szCs w:val="26"/>
        </w:rPr>
        <w:fldChar w:fldCharType="end"/>
      </w:r>
      <w:bookmarkEnd w:id="2"/>
    </w:p>
    <w:p w:rsidR="00A46CC4" w:rsidRPr="00A46CC4" w:rsidRDefault="00A46CC4" w:rsidP="00A46CC4">
      <w:pPr>
        <w:shd w:val="clear" w:color="auto" w:fill="E1F4FD"/>
        <w:spacing w:after="160" w:line="240" w:lineRule="auto"/>
        <w:ind w:firstLine="397"/>
        <w:rPr>
          <w:rFonts w:ascii="Times New Roman" w:eastAsia="Times New Roman" w:hAnsi="Times New Roman" w:cs="Times New Roman"/>
          <w:color w:val="000000"/>
          <w:sz w:val="26"/>
          <w:szCs w:val="26"/>
        </w:rPr>
      </w:pPr>
      <w:r w:rsidRPr="00A46CC4">
        <w:rPr>
          <w:rFonts w:ascii="Times New Roman" w:eastAsia="Times New Roman" w:hAnsi="Times New Roman" w:cs="Times New Roman"/>
          <w:color w:val="000000"/>
          <w:sz w:val="26"/>
          <w:szCs w:val="26"/>
        </w:rPr>
        <w:t xml:space="preserve">Verses from the Quran are written on tablets inset in the marble and the upper part of the interior wall is clad with green cloth decorated with gold </w:t>
      </w:r>
      <w:proofErr w:type="spellStart"/>
      <w:r w:rsidRPr="00A46CC4">
        <w:rPr>
          <w:rFonts w:ascii="Times New Roman" w:eastAsia="Times New Roman" w:hAnsi="Times New Roman" w:cs="Times New Roman"/>
          <w:color w:val="000000"/>
          <w:sz w:val="26"/>
          <w:szCs w:val="26"/>
        </w:rPr>
        <w:t>embroided</w:t>
      </w:r>
      <w:proofErr w:type="spellEnd"/>
      <w:r w:rsidRPr="00A46CC4">
        <w:rPr>
          <w:rFonts w:ascii="Times New Roman" w:eastAsia="Times New Roman" w:hAnsi="Times New Roman" w:cs="Times New Roman"/>
          <w:color w:val="000000"/>
          <w:sz w:val="26"/>
          <w:szCs w:val="26"/>
        </w:rPr>
        <w:t xml:space="preserve"> verses.  Lamps hang from a cross beam; there is also a small table for incense burners.  Caretakers perfume the marble cladding with scented oil, the same oil used to anoint the Black Stone outside.</w:t>
      </w:r>
    </w:p>
    <w:p w:rsidR="00A46CC4" w:rsidRPr="00A46CC4" w:rsidRDefault="00A46CC4" w:rsidP="00A46CC4">
      <w:pPr>
        <w:shd w:val="clear" w:color="auto" w:fill="E1F4FD"/>
        <w:spacing w:after="160" w:line="240" w:lineRule="auto"/>
        <w:ind w:firstLine="397"/>
        <w:rPr>
          <w:rFonts w:ascii="Times New Roman" w:eastAsia="Times New Roman" w:hAnsi="Times New Roman" w:cs="Times New Roman"/>
          <w:color w:val="000000"/>
          <w:sz w:val="26"/>
          <w:szCs w:val="26"/>
        </w:rPr>
      </w:pPr>
      <w:r w:rsidRPr="00A46CC4">
        <w:rPr>
          <w:rFonts w:ascii="Times New Roman" w:eastAsia="Times New Roman" w:hAnsi="Times New Roman" w:cs="Times New Roman"/>
          <w:color w:val="000000"/>
          <w:sz w:val="26"/>
          <w:szCs w:val="26"/>
        </w:rPr>
        <w:t xml:space="preserve">The Black Stone, an ancient sacred stone, is embedded in the eastern corner of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one and a half meters above the ground.  Prophet Muhammad, may the mercy and blessings of God be upon him, </w:t>
      </w:r>
      <w:proofErr w:type="gramStart"/>
      <w:r w:rsidRPr="00A46CC4">
        <w:rPr>
          <w:rFonts w:ascii="Times New Roman" w:eastAsia="Times New Roman" w:hAnsi="Times New Roman" w:cs="Times New Roman"/>
          <w:color w:val="000000"/>
          <w:sz w:val="26"/>
          <w:szCs w:val="26"/>
        </w:rPr>
        <w:t>said </w:t>
      </w:r>
      <w:r w:rsidRPr="00A46CC4">
        <w:rPr>
          <w:rFonts w:ascii="Times New Roman" w:eastAsia="Times New Roman" w:hAnsi="Times New Roman" w:cs="Times New Roman"/>
          <w:b/>
          <w:bCs/>
          <w:color w:val="000000"/>
          <w:sz w:val="26"/>
          <w:szCs w:val="26"/>
        </w:rPr>
        <w:t>,</w:t>
      </w:r>
      <w:proofErr w:type="gramEnd"/>
      <w:r w:rsidRPr="00A46CC4">
        <w:rPr>
          <w:rFonts w:ascii="Times New Roman" w:eastAsia="Times New Roman" w:hAnsi="Times New Roman" w:cs="Times New Roman"/>
          <w:b/>
          <w:bCs/>
          <w:color w:val="000000"/>
          <w:sz w:val="26"/>
          <w:szCs w:val="26"/>
        </w:rPr>
        <w:t xml:space="preserve"> “The black stone came down from paradise and it was whiter than milk, but the sins of the sons of Adam turned it black”</w:t>
      </w:r>
      <w:bookmarkStart w:id="3" w:name="_ftnref21370"/>
      <w:r w:rsidRPr="00A46CC4">
        <w:rPr>
          <w:rFonts w:ascii="Times New Roman" w:eastAsia="Times New Roman" w:hAnsi="Times New Roman" w:cs="Times New Roman"/>
          <w:color w:val="000000"/>
          <w:sz w:val="26"/>
          <w:szCs w:val="26"/>
        </w:rPr>
        <w:fldChar w:fldCharType="begin"/>
      </w:r>
      <w:r w:rsidRPr="00A46CC4">
        <w:rPr>
          <w:rFonts w:ascii="Times New Roman" w:eastAsia="Times New Roman" w:hAnsi="Times New Roman" w:cs="Times New Roman"/>
          <w:color w:val="000000"/>
          <w:sz w:val="26"/>
          <w:szCs w:val="26"/>
        </w:rPr>
        <w:instrText xml:space="preserve"> HYPERLINK "http://www.islamreligion.com/articles/3282/" \l "_ftn21370" \o "
Ibid" </w:instrText>
      </w:r>
      <w:r w:rsidRPr="00A46CC4">
        <w:rPr>
          <w:rFonts w:ascii="Times New Roman" w:eastAsia="Times New Roman" w:hAnsi="Times New Roman" w:cs="Times New Roman"/>
          <w:color w:val="000000"/>
          <w:sz w:val="26"/>
          <w:szCs w:val="26"/>
        </w:rPr>
        <w:fldChar w:fldCharType="separate"/>
      </w:r>
      <w:r w:rsidRPr="00A46CC4">
        <w:rPr>
          <w:rFonts w:ascii="Times New Roman" w:eastAsia="Times New Roman" w:hAnsi="Times New Roman" w:cs="Times New Roman"/>
          <w:color w:val="800080"/>
          <w:position w:val="2"/>
          <w:sz w:val="21"/>
          <w:szCs w:val="21"/>
          <w:u w:val="single"/>
        </w:rPr>
        <w:t>[4]</w:t>
      </w:r>
      <w:r w:rsidRPr="00A46CC4">
        <w:rPr>
          <w:rFonts w:ascii="Times New Roman" w:eastAsia="Times New Roman" w:hAnsi="Times New Roman" w:cs="Times New Roman"/>
          <w:color w:val="000000"/>
          <w:sz w:val="26"/>
          <w:szCs w:val="26"/>
        </w:rPr>
        <w:fldChar w:fldCharType="end"/>
      </w:r>
      <w:bookmarkEnd w:id="3"/>
    </w:p>
    <w:p w:rsidR="00A46CC4" w:rsidRPr="00A46CC4" w:rsidRDefault="00A46CC4" w:rsidP="00A46CC4">
      <w:pPr>
        <w:shd w:val="clear" w:color="auto" w:fill="E1F4FD"/>
        <w:spacing w:after="160" w:line="240" w:lineRule="auto"/>
        <w:ind w:firstLine="397"/>
        <w:rPr>
          <w:rFonts w:ascii="Times New Roman" w:eastAsia="Times New Roman" w:hAnsi="Times New Roman" w:cs="Times New Roman"/>
          <w:color w:val="000000"/>
          <w:sz w:val="26"/>
          <w:szCs w:val="26"/>
        </w:rPr>
      </w:pPr>
      <w:r w:rsidRPr="00A46CC4">
        <w:rPr>
          <w:rFonts w:ascii="Times New Roman" w:eastAsia="Times New Roman" w:hAnsi="Times New Roman" w:cs="Times New Roman"/>
          <w:color w:val="000000"/>
          <w:sz w:val="26"/>
          <w:szCs w:val="26"/>
        </w:rPr>
        <w:t xml:space="preserve">The scholars of Islam have differed on who built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Some say that it was built by the angels.  Others say the father of humankind, Adam built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but over many centuries it fell into disrepair and was lost in the mists of time, to be </w:t>
      </w:r>
      <w:proofErr w:type="gramStart"/>
      <w:r w:rsidRPr="00A46CC4">
        <w:rPr>
          <w:rFonts w:ascii="Times New Roman" w:eastAsia="Times New Roman" w:hAnsi="Times New Roman" w:cs="Times New Roman"/>
          <w:color w:val="000000"/>
          <w:sz w:val="26"/>
          <w:szCs w:val="26"/>
        </w:rPr>
        <w:t>rebuilt  by</w:t>
      </w:r>
      <w:proofErr w:type="gramEnd"/>
      <w:r w:rsidRPr="00A46CC4">
        <w:rPr>
          <w:rFonts w:ascii="Times New Roman" w:eastAsia="Times New Roman" w:hAnsi="Times New Roman" w:cs="Times New Roman"/>
          <w:color w:val="000000"/>
          <w:sz w:val="26"/>
          <w:szCs w:val="26"/>
        </w:rPr>
        <w:t xml:space="preserve"> Prophet Abraham and his son Ishmael.  All agree that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was either built or rebuilt by Prophet Abraham.</w:t>
      </w:r>
    </w:p>
    <w:p w:rsidR="00A46CC4" w:rsidRPr="00A46CC4" w:rsidRDefault="00A46CC4" w:rsidP="00A46CC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46CC4">
        <w:rPr>
          <w:rFonts w:ascii="Times New Roman" w:eastAsia="Times New Roman" w:hAnsi="Times New Roman" w:cs="Times New Roman"/>
          <w:b/>
          <w:bCs/>
          <w:color w:val="000000"/>
          <w:sz w:val="26"/>
          <w:szCs w:val="26"/>
        </w:rPr>
        <w:t xml:space="preserve">“And (remember) when Abraham and (his son) Ishmael were raising the foundations of the House (the </w:t>
      </w:r>
      <w:proofErr w:type="spellStart"/>
      <w:r w:rsidRPr="00A46CC4">
        <w:rPr>
          <w:rFonts w:ascii="Times New Roman" w:eastAsia="Times New Roman" w:hAnsi="Times New Roman" w:cs="Times New Roman"/>
          <w:b/>
          <w:bCs/>
          <w:color w:val="000000"/>
          <w:sz w:val="26"/>
          <w:szCs w:val="26"/>
        </w:rPr>
        <w:t>Kaba</w:t>
      </w:r>
      <w:proofErr w:type="spellEnd"/>
      <w:r w:rsidRPr="00A46CC4">
        <w:rPr>
          <w:rFonts w:ascii="Times New Roman" w:eastAsia="Times New Roman" w:hAnsi="Times New Roman" w:cs="Times New Roman"/>
          <w:b/>
          <w:bCs/>
          <w:color w:val="000000"/>
          <w:sz w:val="26"/>
          <w:szCs w:val="26"/>
        </w:rPr>
        <w:t xml:space="preserve"> at Mecca), (saying), ‘Our Lord! Accept (this service) from us. Verily, </w:t>
      </w:r>
      <w:proofErr w:type="gramStart"/>
      <w:r w:rsidRPr="00A46CC4">
        <w:rPr>
          <w:rFonts w:ascii="Times New Roman" w:eastAsia="Times New Roman" w:hAnsi="Times New Roman" w:cs="Times New Roman"/>
          <w:b/>
          <w:bCs/>
          <w:color w:val="000000"/>
          <w:sz w:val="26"/>
          <w:szCs w:val="26"/>
        </w:rPr>
        <w:t>You</w:t>
      </w:r>
      <w:proofErr w:type="gramEnd"/>
      <w:r w:rsidRPr="00A46CC4">
        <w:rPr>
          <w:rFonts w:ascii="Times New Roman" w:eastAsia="Times New Roman" w:hAnsi="Times New Roman" w:cs="Times New Roman"/>
          <w:b/>
          <w:bCs/>
          <w:color w:val="000000"/>
          <w:sz w:val="26"/>
          <w:szCs w:val="26"/>
        </w:rPr>
        <w:t xml:space="preserve"> are the All-Hearer, the All-Knower’” (Quran 2:127)</w:t>
      </w:r>
    </w:p>
    <w:p w:rsidR="00A46CC4" w:rsidRPr="00A46CC4" w:rsidRDefault="00A46CC4" w:rsidP="00A46CC4">
      <w:pPr>
        <w:shd w:val="clear" w:color="auto" w:fill="E1F4FD"/>
        <w:spacing w:after="160" w:line="240" w:lineRule="auto"/>
        <w:ind w:firstLine="397"/>
        <w:rPr>
          <w:rFonts w:ascii="Times New Roman" w:eastAsia="Times New Roman" w:hAnsi="Times New Roman" w:cs="Times New Roman"/>
          <w:color w:val="000000"/>
          <w:sz w:val="26"/>
          <w:szCs w:val="26"/>
        </w:rPr>
      </w:pPr>
      <w:r w:rsidRPr="00A46CC4">
        <w:rPr>
          <w:rFonts w:ascii="Times New Roman" w:eastAsia="Times New Roman" w:hAnsi="Times New Roman" w:cs="Times New Roman"/>
          <w:color w:val="000000"/>
          <w:sz w:val="26"/>
          <w:szCs w:val="26"/>
        </w:rPr>
        <w:t xml:space="preserve">Since then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has been rebuilt several times.  By the Amalekites, the tribe of </w:t>
      </w:r>
      <w:proofErr w:type="spellStart"/>
      <w:r w:rsidRPr="00A46CC4">
        <w:rPr>
          <w:rFonts w:ascii="Times New Roman" w:eastAsia="Times New Roman" w:hAnsi="Times New Roman" w:cs="Times New Roman"/>
          <w:color w:val="000000"/>
          <w:sz w:val="26"/>
          <w:szCs w:val="26"/>
        </w:rPr>
        <w:t>Jurham</w:t>
      </w:r>
      <w:proofErr w:type="spellEnd"/>
      <w:r w:rsidRPr="00A46CC4">
        <w:rPr>
          <w:rFonts w:ascii="Times New Roman" w:eastAsia="Times New Roman" w:hAnsi="Times New Roman" w:cs="Times New Roman"/>
          <w:color w:val="000000"/>
          <w:sz w:val="26"/>
          <w:szCs w:val="26"/>
        </w:rPr>
        <w:t xml:space="preserve">, </w:t>
      </w:r>
      <w:proofErr w:type="spellStart"/>
      <w:r w:rsidRPr="00A46CC4">
        <w:rPr>
          <w:rFonts w:ascii="Times New Roman" w:eastAsia="Times New Roman" w:hAnsi="Times New Roman" w:cs="Times New Roman"/>
          <w:color w:val="000000"/>
          <w:sz w:val="26"/>
          <w:szCs w:val="26"/>
        </w:rPr>
        <w:t>Qusayy</w:t>
      </w:r>
      <w:proofErr w:type="spellEnd"/>
      <w:r w:rsidRPr="00A46CC4">
        <w:rPr>
          <w:rFonts w:ascii="Times New Roman" w:eastAsia="Times New Roman" w:hAnsi="Times New Roman" w:cs="Times New Roman"/>
          <w:color w:val="000000"/>
          <w:sz w:val="26"/>
          <w:szCs w:val="26"/>
        </w:rPr>
        <w:t xml:space="preserve"> </w:t>
      </w:r>
      <w:proofErr w:type="spellStart"/>
      <w:r w:rsidRPr="00A46CC4">
        <w:rPr>
          <w:rFonts w:ascii="Times New Roman" w:eastAsia="Times New Roman" w:hAnsi="Times New Roman" w:cs="Times New Roman"/>
          <w:color w:val="000000"/>
          <w:sz w:val="26"/>
          <w:szCs w:val="26"/>
        </w:rPr>
        <w:t>ibn</w:t>
      </w:r>
      <w:proofErr w:type="spellEnd"/>
      <w:r w:rsidRPr="00A46CC4">
        <w:rPr>
          <w:rFonts w:ascii="Times New Roman" w:eastAsia="Times New Roman" w:hAnsi="Times New Roman" w:cs="Times New Roman"/>
          <w:color w:val="000000"/>
          <w:sz w:val="26"/>
          <w:szCs w:val="26"/>
        </w:rPr>
        <w:t xml:space="preserve"> </w:t>
      </w:r>
      <w:proofErr w:type="spellStart"/>
      <w:r w:rsidRPr="00A46CC4">
        <w:rPr>
          <w:rFonts w:ascii="Times New Roman" w:eastAsia="Times New Roman" w:hAnsi="Times New Roman" w:cs="Times New Roman"/>
          <w:color w:val="000000"/>
          <w:sz w:val="26"/>
          <w:szCs w:val="26"/>
        </w:rPr>
        <w:t>Kilaab</w:t>
      </w:r>
      <w:proofErr w:type="spellEnd"/>
      <w:r w:rsidRPr="00A46CC4">
        <w:rPr>
          <w:rFonts w:ascii="Times New Roman" w:eastAsia="Times New Roman" w:hAnsi="Times New Roman" w:cs="Times New Roman"/>
          <w:color w:val="000000"/>
          <w:sz w:val="26"/>
          <w:szCs w:val="26"/>
        </w:rPr>
        <w:t xml:space="preserve">, the tribe of </w:t>
      </w:r>
      <w:proofErr w:type="spellStart"/>
      <w:r w:rsidRPr="00A46CC4">
        <w:rPr>
          <w:rFonts w:ascii="Times New Roman" w:eastAsia="Times New Roman" w:hAnsi="Times New Roman" w:cs="Times New Roman"/>
          <w:color w:val="000000"/>
          <w:sz w:val="26"/>
          <w:szCs w:val="26"/>
        </w:rPr>
        <w:t>Quraish</w:t>
      </w:r>
      <w:proofErr w:type="spellEnd"/>
      <w:r w:rsidRPr="00A46CC4">
        <w:rPr>
          <w:rFonts w:ascii="Times New Roman" w:eastAsia="Times New Roman" w:hAnsi="Times New Roman" w:cs="Times New Roman"/>
          <w:color w:val="000000"/>
          <w:sz w:val="26"/>
          <w:szCs w:val="26"/>
        </w:rPr>
        <w:t xml:space="preserve"> and several times after the advent of Islam.  Shortly before </w:t>
      </w:r>
      <w:proofErr w:type="gramStart"/>
      <w:r w:rsidRPr="00A46CC4">
        <w:rPr>
          <w:rFonts w:ascii="Times New Roman" w:eastAsia="Times New Roman" w:hAnsi="Times New Roman" w:cs="Times New Roman"/>
          <w:color w:val="000000"/>
          <w:sz w:val="26"/>
          <w:szCs w:val="26"/>
        </w:rPr>
        <w:t>prophet</w:t>
      </w:r>
      <w:proofErr w:type="gramEnd"/>
      <w:r w:rsidRPr="00A46CC4">
        <w:rPr>
          <w:rFonts w:ascii="Times New Roman" w:eastAsia="Times New Roman" w:hAnsi="Times New Roman" w:cs="Times New Roman"/>
          <w:color w:val="000000"/>
          <w:sz w:val="26"/>
          <w:szCs w:val="26"/>
        </w:rPr>
        <w:t xml:space="preserve"> Muhammad’s mission began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was built from stones, without mortar and it was not much higher than the height of a man, people had stolen treasure from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so the </w:t>
      </w:r>
      <w:proofErr w:type="spellStart"/>
      <w:r w:rsidRPr="00A46CC4">
        <w:rPr>
          <w:rFonts w:ascii="Times New Roman" w:eastAsia="Times New Roman" w:hAnsi="Times New Roman" w:cs="Times New Roman"/>
          <w:color w:val="000000"/>
          <w:sz w:val="26"/>
          <w:szCs w:val="26"/>
        </w:rPr>
        <w:t>Quraish</w:t>
      </w:r>
      <w:proofErr w:type="spellEnd"/>
      <w:r w:rsidRPr="00A46CC4">
        <w:rPr>
          <w:rFonts w:ascii="Times New Roman" w:eastAsia="Times New Roman" w:hAnsi="Times New Roman" w:cs="Times New Roman"/>
          <w:color w:val="000000"/>
          <w:sz w:val="26"/>
          <w:szCs w:val="26"/>
        </w:rPr>
        <w:t xml:space="preserve"> decided to rebuild it and add a roof.</w:t>
      </w:r>
    </w:p>
    <w:p w:rsidR="00A46CC4" w:rsidRPr="00A46CC4" w:rsidRDefault="00A46CC4" w:rsidP="00A46CC4">
      <w:pPr>
        <w:shd w:val="clear" w:color="auto" w:fill="E1F4FD"/>
        <w:spacing w:after="160" w:line="240" w:lineRule="auto"/>
        <w:ind w:firstLine="397"/>
        <w:rPr>
          <w:rFonts w:ascii="Times New Roman" w:eastAsia="Times New Roman" w:hAnsi="Times New Roman" w:cs="Times New Roman"/>
          <w:color w:val="000000"/>
          <w:sz w:val="26"/>
          <w:szCs w:val="26"/>
        </w:rPr>
      </w:pPr>
      <w:r w:rsidRPr="00A46CC4">
        <w:rPr>
          <w:rFonts w:ascii="Times New Roman" w:eastAsia="Times New Roman" w:hAnsi="Times New Roman" w:cs="Times New Roman"/>
          <w:color w:val="000000"/>
          <w:sz w:val="26"/>
          <w:szCs w:val="26"/>
        </w:rPr>
        <w:t xml:space="preserve">Each tribe collected building materials and worked cooperatively until it came time to replace the black stone. Because of the prestige involved with placing the stone arguments broke out. Abu </w:t>
      </w:r>
      <w:proofErr w:type="spellStart"/>
      <w:r w:rsidRPr="00A46CC4">
        <w:rPr>
          <w:rFonts w:ascii="Times New Roman" w:eastAsia="Times New Roman" w:hAnsi="Times New Roman" w:cs="Times New Roman"/>
          <w:color w:val="000000"/>
          <w:sz w:val="26"/>
          <w:szCs w:val="26"/>
        </w:rPr>
        <w:t>Umaiyah</w:t>
      </w:r>
      <w:proofErr w:type="spellEnd"/>
      <w:r w:rsidRPr="00A46CC4">
        <w:rPr>
          <w:rFonts w:ascii="Times New Roman" w:eastAsia="Times New Roman" w:hAnsi="Times New Roman" w:cs="Times New Roman"/>
          <w:color w:val="000000"/>
          <w:sz w:val="26"/>
          <w:szCs w:val="26"/>
        </w:rPr>
        <w:t xml:space="preserve"> </w:t>
      </w:r>
      <w:proofErr w:type="spellStart"/>
      <w:r w:rsidRPr="00A46CC4">
        <w:rPr>
          <w:rFonts w:ascii="Times New Roman" w:eastAsia="Times New Roman" w:hAnsi="Times New Roman" w:cs="Times New Roman"/>
          <w:color w:val="000000"/>
          <w:sz w:val="26"/>
          <w:szCs w:val="26"/>
        </w:rPr>
        <w:t>ibn</w:t>
      </w:r>
      <w:proofErr w:type="spellEnd"/>
      <w:r w:rsidRPr="00A46CC4">
        <w:rPr>
          <w:rFonts w:ascii="Times New Roman" w:eastAsia="Times New Roman" w:hAnsi="Times New Roman" w:cs="Times New Roman"/>
          <w:color w:val="000000"/>
          <w:sz w:val="26"/>
          <w:szCs w:val="26"/>
        </w:rPr>
        <w:t xml:space="preserve"> al </w:t>
      </w:r>
      <w:proofErr w:type="spellStart"/>
      <w:r w:rsidRPr="00A46CC4">
        <w:rPr>
          <w:rFonts w:ascii="Times New Roman" w:eastAsia="Times New Roman" w:hAnsi="Times New Roman" w:cs="Times New Roman"/>
          <w:color w:val="000000"/>
          <w:sz w:val="26"/>
          <w:szCs w:val="26"/>
        </w:rPr>
        <w:t>Mughirah</w:t>
      </w:r>
      <w:proofErr w:type="spellEnd"/>
      <w:r w:rsidRPr="00A46CC4">
        <w:rPr>
          <w:rFonts w:ascii="Times New Roman" w:eastAsia="Times New Roman" w:hAnsi="Times New Roman" w:cs="Times New Roman"/>
          <w:color w:val="000000"/>
          <w:sz w:val="26"/>
          <w:szCs w:val="26"/>
        </w:rPr>
        <w:t xml:space="preserve"> one of the most senior men said, “O </w:t>
      </w:r>
      <w:proofErr w:type="spellStart"/>
      <w:r w:rsidRPr="00A46CC4">
        <w:rPr>
          <w:rFonts w:ascii="Times New Roman" w:eastAsia="Times New Roman" w:hAnsi="Times New Roman" w:cs="Times New Roman"/>
          <w:color w:val="000000"/>
          <w:sz w:val="26"/>
          <w:szCs w:val="26"/>
        </w:rPr>
        <w:t>Quraish</w:t>
      </w:r>
      <w:proofErr w:type="spellEnd"/>
      <w:r w:rsidRPr="00A46CC4">
        <w:rPr>
          <w:rFonts w:ascii="Times New Roman" w:eastAsia="Times New Roman" w:hAnsi="Times New Roman" w:cs="Times New Roman"/>
          <w:color w:val="000000"/>
          <w:sz w:val="26"/>
          <w:szCs w:val="26"/>
        </w:rPr>
        <w:t xml:space="preserve"> come to an agreement over that which you are disputing. Let the first man who enters through the gate decide the matter for you”.</w:t>
      </w:r>
    </w:p>
    <w:p w:rsidR="00A46CC4" w:rsidRPr="00A46CC4" w:rsidRDefault="00A46CC4" w:rsidP="00A46CC4">
      <w:pPr>
        <w:shd w:val="clear" w:color="auto" w:fill="E1F4FD"/>
        <w:spacing w:after="160" w:line="240" w:lineRule="auto"/>
        <w:ind w:firstLine="397"/>
        <w:rPr>
          <w:rFonts w:ascii="Times New Roman" w:eastAsia="Times New Roman" w:hAnsi="Times New Roman" w:cs="Times New Roman"/>
          <w:color w:val="000000"/>
          <w:sz w:val="26"/>
          <w:szCs w:val="26"/>
        </w:rPr>
      </w:pPr>
      <w:r w:rsidRPr="00A46CC4">
        <w:rPr>
          <w:rFonts w:ascii="Times New Roman" w:eastAsia="Times New Roman" w:hAnsi="Times New Roman" w:cs="Times New Roman"/>
          <w:color w:val="000000"/>
          <w:sz w:val="26"/>
          <w:szCs w:val="26"/>
        </w:rPr>
        <w:lastRenderedPageBreak/>
        <w:t xml:space="preserve">The first </w:t>
      </w:r>
      <w:proofErr w:type="gramStart"/>
      <w:r w:rsidRPr="00A46CC4">
        <w:rPr>
          <w:rFonts w:ascii="Times New Roman" w:eastAsia="Times New Roman" w:hAnsi="Times New Roman" w:cs="Times New Roman"/>
          <w:color w:val="000000"/>
          <w:sz w:val="26"/>
          <w:szCs w:val="26"/>
        </w:rPr>
        <w:t>man,</w:t>
      </w:r>
      <w:proofErr w:type="gramEnd"/>
      <w:r w:rsidRPr="00A46CC4">
        <w:rPr>
          <w:rFonts w:ascii="Times New Roman" w:eastAsia="Times New Roman" w:hAnsi="Times New Roman" w:cs="Times New Roman"/>
          <w:color w:val="000000"/>
          <w:sz w:val="26"/>
          <w:szCs w:val="26"/>
        </w:rPr>
        <w:t xml:space="preserve"> was Muhammad, at that time known as </w:t>
      </w:r>
      <w:r w:rsidRPr="00A46CC4">
        <w:rPr>
          <w:rFonts w:ascii="Times New Roman" w:eastAsia="Times New Roman" w:hAnsi="Times New Roman" w:cs="Times New Roman"/>
          <w:i/>
          <w:iCs/>
          <w:color w:val="000000"/>
          <w:sz w:val="26"/>
          <w:szCs w:val="26"/>
        </w:rPr>
        <w:t xml:space="preserve">al </w:t>
      </w:r>
      <w:proofErr w:type="spellStart"/>
      <w:r w:rsidRPr="00A46CC4">
        <w:rPr>
          <w:rFonts w:ascii="Times New Roman" w:eastAsia="Times New Roman" w:hAnsi="Times New Roman" w:cs="Times New Roman"/>
          <w:i/>
          <w:iCs/>
          <w:color w:val="000000"/>
          <w:sz w:val="26"/>
          <w:szCs w:val="26"/>
        </w:rPr>
        <w:t>amin</w:t>
      </w:r>
      <w:proofErr w:type="spellEnd"/>
      <w:r w:rsidRPr="00A46CC4">
        <w:rPr>
          <w:rFonts w:ascii="Times New Roman" w:eastAsia="Times New Roman" w:hAnsi="Times New Roman" w:cs="Times New Roman"/>
          <w:color w:val="000000"/>
          <w:sz w:val="26"/>
          <w:szCs w:val="26"/>
        </w:rPr>
        <w:t xml:space="preserve"> (the trustworthy one).  He suggested that they carry the black stone to its place in a cloak, each tribe holding an edge so that the prestige was distributed equally. The black stone reached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in this manner and Muhammad then placed the stone in its place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consists of four corners.  Finally, it is important to understand that Muslims do not worship the </w:t>
      </w:r>
      <w:proofErr w:type="spellStart"/>
      <w:r w:rsidRPr="00A46CC4">
        <w:rPr>
          <w:rFonts w:ascii="Times New Roman" w:eastAsia="Times New Roman" w:hAnsi="Times New Roman" w:cs="Times New Roman"/>
          <w:color w:val="000000"/>
          <w:sz w:val="26"/>
          <w:szCs w:val="26"/>
        </w:rPr>
        <w:t>kaba</w:t>
      </w:r>
      <w:proofErr w:type="spellEnd"/>
      <w:r w:rsidRPr="00A46CC4">
        <w:rPr>
          <w:rFonts w:ascii="Times New Roman" w:eastAsia="Times New Roman" w:hAnsi="Times New Roman" w:cs="Times New Roman"/>
          <w:color w:val="000000"/>
          <w:sz w:val="26"/>
          <w:szCs w:val="26"/>
        </w:rPr>
        <w:t xml:space="preserve"> or its surroundings.  It is simply the </w:t>
      </w:r>
      <w:proofErr w:type="spellStart"/>
      <w:r w:rsidRPr="00A46CC4">
        <w:rPr>
          <w:rFonts w:ascii="Times New Roman" w:eastAsia="Times New Roman" w:hAnsi="Times New Roman" w:cs="Times New Roman"/>
          <w:i/>
          <w:iCs/>
          <w:color w:val="000000"/>
          <w:sz w:val="26"/>
          <w:szCs w:val="26"/>
        </w:rPr>
        <w:t>qibla</w:t>
      </w:r>
      <w:proofErr w:type="spellEnd"/>
      <w:r w:rsidRPr="00A46CC4">
        <w:rPr>
          <w:rFonts w:ascii="Times New Roman" w:eastAsia="Times New Roman" w:hAnsi="Times New Roman" w:cs="Times New Roman"/>
          <w:color w:val="000000"/>
          <w:sz w:val="26"/>
          <w:szCs w:val="26"/>
        </w:rPr>
        <w:t>, the direction in which Muslims face to pray,</w:t>
      </w:r>
      <w:proofErr w:type="gramStart"/>
      <w:r w:rsidRPr="00A46CC4">
        <w:rPr>
          <w:rFonts w:ascii="Times New Roman" w:eastAsia="Times New Roman" w:hAnsi="Times New Roman" w:cs="Times New Roman"/>
          <w:color w:val="000000"/>
          <w:sz w:val="26"/>
          <w:szCs w:val="26"/>
        </w:rPr>
        <w:t>  therefore</w:t>
      </w:r>
      <w:proofErr w:type="gramEnd"/>
      <w:r w:rsidRPr="00A46CC4">
        <w:rPr>
          <w:rFonts w:ascii="Times New Roman" w:eastAsia="Times New Roman" w:hAnsi="Times New Roman" w:cs="Times New Roman"/>
          <w:color w:val="000000"/>
          <w:sz w:val="26"/>
          <w:szCs w:val="26"/>
        </w:rPr>
        <w:t xml:space="preserve"> it serves as a focal point.</w:t>
      </w:r>
    </w:p>
    <w:p w:rsidR="00A46CC4" w:rsidRPr="00A46CC4" w:rsidRDefault="00A46CC4" w:rsidP="00A46CC4">
      <w:pPr>
        <w:shd w:val="clear" w:color="auto" w:fill="E1F4FD"/>
        <w:spacing w:after="0" w:line="240" w:lineRule="auto"/>
        <w:rPr>
          <w:rFonts w:ascii="Arial" w:eastAsia="Times New Roman" w:hAnsi="Arial" w:cs="Arial"/>
          <w:color w:val="000000"/>
          <w:sz w:val="20"/>
          <w:szCs w:val="20"/>
        </w:rPr>
      </w:pPr>
      <w:r w:rsidRPr="00A46CC4">
        <w:rPr>
          <w:rFonts w:ascii="Arial" w:eastAsia="Times New Roman" w:hAnsi="Arial" w:cs="Arial"/>
          <w:color w:val="000000"/>
          <w:sz w:val="20"/>
          <w:szCs w:val="20"/>
        </w:rPr>
        <w:br w:type="textWrapping" w:clear="all"/>
      </w:r>
    </w:p>
    <w:p w:rsidR="00A46CC4" w:rsidRPr="00A46CC4" w:rsidRDefault="00A46CC4" w:rsidP="00A46CC4">
      <w:pPr>
        <w:shd w:val="clear" w:color="auto" w:fill="E1F4FD"/>
        <w:spacing w:after="0" w:line="240" w:lineRule="auto"/>
        <w:rPr>
          <w:rFonts w:ascii="Arial" w:eastAsia="Times New Roman" w:hAnsi="Arial" w:cs="Arial"/>
          <w:color w:val="000000"/>
          <w:sz w:val="20"/>
          <w:szCs w:val="20"/>
        </w:rPr>
      </w:pPr>
      <w:r w:rsidRPr="00A46CC4">
        <w:rPr>
          <w:rFonts w:ascii="Arial" w:eastAsia="Times New Roman" w:hAnsi="Arial" w:cs="Arial"/>
          <w:color w:val="000000"/>
          <w:sz w:val="20"/>
          <w:szCs w:val="20"/>
        </w:rPr>
        <w:pict>
          <v:rect id="_x0000_i1025" style="width:138.85pt;height:1.5pt" o:hrpct="0" o:hralign="center" o:hrstd="t" o:hr="t" fillcolor="#a0a0a0" stroked="f"/>
        </w:pict>
      </w:r>
    </w:p>
    <w:p w:rsidR="00A46CC4" w:rsidRPr="00A46CC4" w:rsidRDefault="00A46CC4" w:rsidP="00A46CC4">
      <w:pPr>
        <w:shd w:val="clear" w:color="auto" w:fill="E1F4FD"/>
        <w:spacing w:after="0" w:line="240" w:lineRule="auto"/>
        <w:rPr>
          <w:rFonts w:ascii="Arial" w:eastAsia="Times New Roman" w:hAnsi="Arial" w:cs="Arial"/>
          <w:color w:val="000000"/>
          <w:sz w:val="20"/>
          <w:szCs w:val="20"/>
        </w:rPr>
      </w:pPr>
      <w:r w:rsidRPr="00A46CC4">
        <w:rPr>
          <w:rFonts w:ascii="Times New Roman" w:eastAsia="Times New Roman" w:hAnsi="Times New Roman" w:cs="Times New Roman"/>
          <w:b/>
          <w:bCs/>
          <w:color w:val="000000"/>
          <w:sz w:val="26"/>
          <w:szCs w:val="26"/>
        </w:rPr>
        <w:t>Footnotes:</w:t>
      </w:r>
    </w:p>
    <w:bookmarkStart w:id="4" w:name="_ftn21367"/>
    <w:p w:rsidR="00A46CC4" w:rsidRPr="00A46CC4" w:rsidRDefault="00A46CC4" w:rsidP="00A46CC4">
      <w:pPr>
        <w:shd w:val="clear" w:color="auto" w:fill="E1F4FD"/>
        <w:spacing w:before="90" w:after="90" w:line="240" w:lineRule="auto"/>
        <w:rPr>
          <w:rFonts w:ascii="Times New Roman" w:eastAsia="Times New Roman" w:hAnsi="Times New Roman" w:cs="Times New Roman"/>
          <w:color w:val="000000"/>
        </w:rPr>
      </w:pPr>
      <w:r w:rsidRPr="00A46CC4">
        <w:rPr>
          <w:rFonts w:ascii="Times New Roman" w:eastAsia="Times New Roman" w:hAnsi="Times New Roman" w:cs="Times New Roman"/>
          <w:color w:val="000000"/>
        </w:rPr>
        <w:fldChar w:fldCharType="begin"/>
      </w:r>
      <w:r w:rsidRPr="00A46CC4">
        <w:rPr>
          <w:rFonts w:ascii="Times New Roman" w:eastAsia="Times New Roman" w:hAnsi="Times New Roman" w:cs="Times New Roman"/>
          <w:color w:val="000000"/>
        </w:rPr>
        <w:instrText xml:space="preserve"> HYPERLINK "http://www.islamreligion.com/articles/3282/" \l "_ftnref21367" \o "Back to the refrence of this footnote" </w:instrText>
      </w:r>
      <w:r w:rsidRPr="00A46CC4">
        <w:rPr>
          <w:rFonts w:ascii="Times New Roman" w:eastAsia="Times New Roman" w:hAnsi="Times New Roman" w:cs="Times New Roman"/>
          <w:color w:val="000000"/>
        </w:rPr>
        <w:fldChar w:fldCharType="separate"/>
      </w:r>
      <w:r w:rsidRPr="00A46CC4">
        <w:rPr>
          <w:rFonts w:ascii="Times New Roman" w:eastAsia="Times New Roman" w:hAnsi="Times New Roman" w:cs="Times New Roman"/>
          <w:color w:val="800080"/>
          <w:position w:val="2"/>
          <w:sz w:val="18"/>
          <w:szCs w:val="18"/>
          <w:u w:val="single"/>
        </w:rPr>
        <w:t>[1]</w:t>
      </w:r>
      <w:r w:rsidRPr="00A46CC4">
        <w:rPr>
          <w:rFonts w:ascii="Times New Roman" w:eastAsia="Times New Roman" w:hAnsi="Times New Roman" w:cs="Times New Roman"/>
          <w:color w:val="000000"/>
        </w:rPr>
        <w:fldChar w:fldCharType="end"/>
      </w:r>
      <w:bookmarkEnd w:id="4"/>
      <w:r w:rsidRPr="00A46CC4">
        <w:rPr>
          <w:rFonts w:ascii="Times New Roman" w:eastAsia="Times New Roman" w:hAnsi="Times New Roman" w:cs="Times New Roman"/>
          <w:color w:val="000000"/>
        </w:rPr>
        <w:t xml:space="preserve"> Adapted from, </w:t>
      </w:r>
      <w:proofErr w:type="spellStart"/>
      <w:r w:rsidRPr="00A46CC4">
        <w:rPr>
          <w:rFonts w:ascii="Times New Roman" w:eastAsia="Times New Roman" w:hAnsi="Times New Roman" w:cs="Times New Roman"/>
          <w:color w:val="000000"/>
        </w:rPr>
        <w:t>Mubarakpuri</w:t>
      </w:r>
      <w:proofErr w:type="spellEnd"/>
      <w:r w:rsidRPr="00A46CC4">
        <w:rPr>
          <w:rFonts w:ascii="Times New Roman" w:eastAsia="Times New Roman" w:hAnsi="Times New Roman" w:cs="Times New Roman"/>
          <w:color w:val="000000"/>
        </w:rPr>
        <w:t>, S. 2002, </w:t>
      </w:r>
      <w:r w:rsidRPr="00A46CC4">
        <w:rPr>
          <w:rFonts w:ascii="Times New Roman" w:eastAsia="Times New Roman" w:hAnsi="Times New Roman" w:cs="Times New Roman"/>
          <w:i/>
          <w:iCs/>
          <w:color w:val="000000"/>
        </w:rPr>
        <w:t xml:space="preserve">History of </w:t>
      </w:r>
      <w:proofErr w:type="spellStart"/>
      <w:r w:rsidRPr="00A46CC4">
        <w:rPr>
          <w:rFonts w:ascii="Times New Roman" w:eastAsia="Times New Roman" w:hAnsi="Times New Roman" w:cs="Times New Roman"/>
          <w:i/>
          <w:iCs/>
          <w:color w:val="000000"/>
        </w:rPr>
        <w:t>Makkah</w:t>
      </w:r>
      <w:proofErr w:type="spellEnd"/>
      <w:r w:rsidRPr="00A46CC4">
        <w:rPr>
          <w:rFonts w:ascii="Times New Roman" w:eastAsia="Times New Roman" w:hAnsi="Times New Roman" w:cs="Times New Roman"/>
          <w:color w:val="000000"/>
        </w:rPr>
        <w:t>.  Darussalam, Riyadh.  &amp;</w:t>
      </w:r>
      <w:proofErr w:type="gramStart"/>
      <w:r w:rsidRPr="00A46CC4">
        <w:rPr>
          <w:rFonts w:ascii="Times New Roman" w:eastAsia="Times New Roman" w:hAnsi="Times New Roman" w:cs="Times New Roman"/>
          <w:color w:val="000000"/>
        </w:rPr>
        <w:t>  (</w:t>
      </w:r>
      <w:proofErr w:type="gramEnd"/>
      <w:r w:rsidRPr="00A46CC4">
        <w:rPr>
          <w:rFonts w:ascii="Times New Roman" w:eastAsia="Times New Roman" w:hAnsi="Times New Roman" w:cs="Times New Roman"/>
          <w:color w:val="000000"/>
        </w:rPr>
        <w:t>http://www.sacred-destinations.com/saudi-arabia/mecca-kaba)</w:t>
      </w:r>
    </w:p>
    <w:bookmarkStart w:id="5" w:name="_ftn21368"/>
    <w:p w:rsidR="00A46CC4" w:rsidRPr="00A46CC4" w:rsidRDefault="00A46CC4" w:rsidP="00A46CC4">
      <w:pPr>
        <w:shd w:val="clear" w:color="auto" w:fill="E1F4FD"/>
        <w:spacing w:before="90" w:after="90" w:line="240" w:lineRule="auto"/>
        <w:rPr>
          <w:rFonts w:ascii="Times New Roman" w:eastAsia="Times New Roman" w:hAnsi="Times New Roman" w:cs="Times New Roman"/>
          <w:color w:val="000000"/>
        </w:rPr>
      </w:pPr>
      <w:r w:rsidRPr="00A46CC4">
        <w:rPr>
          <w:rFonts w:ascii="Times New Roman" w:eastAsia="Times New Roman" w:hAnsi="Times New Roman" w:cs="Times New Roman"/>
          <w:color w:val="000000"/>
        </w:rPr>
        <w:fldChar w:fldCharType="begin"/>
      </w:r>
      <w:r w:rsidRPr="00A46CC4">
        <w:rPr>
          <w:rFonts w:ascii="Times New Roman" w:eastAsia="Times New Roman" w:hAnsi="Times New Roman" w:cs="Times New Roman"/>
          <w:color w:val="000000"/>
        </w:rPr>
        <w:instrText xml:space="preserve"> HYPERLINK "http://www.islamreligion.com/articles/3282/" \l "_ftnref21368" \o "Back to the refrence of this footnote" </w:instrText>
      </w:r>
      <w:r w:rsidRPr="00A46CC4">
        <w:rPr>
          <w:rFonts w:ascii="Times New Roman" w:eastAsia="Times New Roman" w:hAnsi="Times New Roman" w:cs="Times New Roman"/>
          <w:color w:val="000000"/>
        </w:rPr>
        <w:fldChar w:fldCharType="separate"/>
      </w:r>
      <w:r w:rsidRPr="00A46CC4">
        <w:rPr>
          <w:rFonts w:ascii="Times New Roman" w:eastAsia="Times New Roman" w:hAnsi="Times New Roman" w:cs="Times New Roman"/>
          <w:color w:val="800080"/>
          <w:position w:val="2"/>
          <w:sz w:val="18"/>
          <w:szCs w:val="18"/>
          <w:u w:val="single"/>
        </w:rPr>
        <w:t>[2]</w:t>
      </w:r>
      <w:r w:rsidRPr="00A46CC4">
        <w:rPr>
          <w:rFonts w:ascii="Times New Roman" w:eastAsia="Times New Roman" w:hAnsi="Times New Roman" w:cs="Times New Roman"/>
          <w:color w:val="000000"/>
        </w:rPr>
        <w:fldChar w:fldCharType="end"/>
      </w:r>
      <w:bookmarkEnd w:id="5"/>
      <w:r w:rsidRPr="00A46CC4">
        <w:rPr>
          <w:rFonts w:ascii="Times New Roman" w:eastAsia="Times New Roman" w:hAnsi="Times New Roman" w:cs="Times New Roman"/>
          <w:color w:val="000000"/>
        </w:rPr>
        <w:t> </w:t>
      </w:r>
      <w:r w:rsidRPr="00A46CC4">
        <w:rPr>
          <w:rFonts w:ascii="Times New Roman" w:eastAsia="Times New Roman" w:hAnsi="Times New Roman" w:cs="Times New Roman"/>
          <w:i/>
          <w:iCs/>
          <w:color w:val="000000"/>
        </w:rPr>
        <w:t xml:space="preserve">At </w:t>
      </w:r>
      <w:proofErr w:type="spellStart"/>
      <w:r w:rsidRPr="00A46CC4">
        <w:rPr>
          <w:rFonts w:ascii="Times New Roman" w:eastAsia="Times New Roman" w:hAnsi="Times New Roman" w:cs="Times New Roman"/>
          <w:i/>
          <w:iCs/>
          <w:color w:val="000000"/>
        </w:rPr>
        <w:t>Tirmidhi</w:t>
      </w:r>
      <w:proofErr w:type="spellEnd"/>
    </w:p>
    <w:bookmarkStart w:id="6" w:name="_ftn21369"/>
    <w:p w:rsidR="00A46CC4" w:rsidRPr="00A46CC4" w:rsidRDefault="00A46CC4" w:rsidP="00A46CC4">
      <w:pPr>
        <w:shd w:val="clear" w:color="auto" w:fill="E1F4FD"/>
        <w:spacing w:before="90" w:after="90" w:line="240" w:lineRule="auto"/>
        <w:rPr>
          <w:rFonts w:ascii="Times New Roman" w:eastAsia="Times New Roman" w:hAnsi="Times New Roman" w:cs="Times New Roman"/>
          <w:color w:val="000000"/>
        </w:rPr>
      </w:pPr>
      <w:r w:rsidRPr="00A46CC4">
        <w:rPr>
          <w:rFonts w:ascii="Times New Roman" w:eastAsia="Times New Roman" w:hAnsi="Times New Roman" w:cs="Times New Roman"/>
          <w:color w:val="000000"/>
        </w:rPr>
        <w:fldChar w:fldCharType="begin"/>
      </w:r>
      <w:r w:rsidRPr="00A46CC4">
        <w:rPr>
          <w:rFonts w:ascii="Times New Roman" w:eastAsia="Times New Roman" w:hAnsi="Times New Roman" w:cs="Times New Roman"/>
          <w:color w:val="000000"/>
        </w:rPr>
        <w:instrText xml:space="preserve"> HYPERLINK "http://www.islamreligion.com/articles/3282/" \l "_ftnref21369" \o "Back to the refrence of this footnote" </w:instrText>
      </w:r>
      <w:r w:rsidRPr="00A46CC4">
        <w:rPr>
          <w:rFonts w:ascii="Times New Roman" w:eastAsia="Times New Roman" w:hAnsi="Times New Roman" w:cs="Times New Roman"/>
          <w:color w:val="000000"/>
        </w:rPr>
        <w:fldChar w:fldCharType="separate"/>
      </w:r>
      <w:r w:rsidRPr="00A46CC4">
        <w:rPr>
          <w:rFonts w:ascii="Times New Roman" w:eastAsia="Times New Roman" w:hAnsi="Times New Roman" w:cs="Times New Roman"/>
          <w:color w:val="800080"/>
          <w:position w:val="2"/>
          <w:sz w:val="18"/>
          <w:szCs w:val="18"/>
          <w:u w:val="single"/>
        </w:rPr>
        <w:t>[3]</w:t>
      </w:r>
      <w:r w:rsidRPr="00A46CC4">
        <w:rPr>
          <w:rFonts w:ascii="Times New Roman" w:eastAsia="Times New Roman" w:hAnsi="Times New Roman" w:cs="Times New Roman"/>
          <w:color w:val="000000"/>
        </w:rPr>
        <w:fldChar w:fldCharType="end"/>
      </w:r>
      <w:bookmarkEnd w:id="6"/>
      <w:r w:rsidRPr="00A46CC4">
        <w:rPr>
          <w:rFonts w:ascii="Times New Roman" w:eastAsia="Times New Roman" w:hAnsi="Times New Roman" w:cs="Times New Roman"/>
          <w:color w:val="000000"/>
        </w:rPr>
        <w:t> </w:t>
      </w:r>
      <w:proofErr w:type="spellStart"/>
      <w:r w:rsidRPr="00A46CC4">
        <w:rPr>
          <w:rFonts w:ascii="Times New Roman" w:eastAsia="Times New Roman" w:hAnsi="Times New Roman" w:cs="Times New Roman"/>
          <w:i/>
          <w:iCs/>
          <w:color w:val="000000"/>
        </w:rPr>
        <w:t>Saheeh</w:t>
      </w:r>
      <w:proofErr w:type="spellEnd"/>
      <w:r w:rsidRPr="00A46CC4">
        <w:rPr>
          <w:rFonts w:ascii="Times New Roman" w:eastAsia="Times New Roman" w:hAnsi="Times New Roman" w:cs="Times New Roman"/>
          <w:i/>
          <w:iCs/>
          <w:color w:val="000000"/>
        </w:rPr>
        <w:t xml:space="preserve"> Muslim</w:t>
      </w:r>
    </w:p>
    <w:bookmarkStart w:id="7" w:name="_ftn21370"/>
    <w:p w:rsidR="00A46CC4" w:rsidRPr="00A46CC4" w:rsidRDefault="00A46CC4" w:rsidP="00A46CC4">
      <w:pPr>
        <w:shd w:val="clear" w:color="auto" w:fill="E1F4FD"/>
        <w:spacing w:before="90" w:after="90" w:line="240" w:lineRule="auto"/>
        <w:rPr>
          <w:rFonts w:ascii="Times New Roman" w:eastAsia="Times New Roman" w:hAnsi="Times New Roman" w:cs="Times New Roman"/>
          <w:color w:val="000000"/>
        </w:rPr>
      </w:pPr>
      <w:r w:rsidRPr="00A46CC4">
        <w:rPr>
          <w:rFonts w:ascii="Times New Roman" w:eastAsia="Times New Roman" w:hAnsi="Times New Roman" w:cs="Times New Roman"/>
          <w:color w:val="000000"/>
        </w:rPr>
        <w:fldChar w:fldCharType="begin"/>
      </w:r>
      <w:r w:rsidRPr="00A46CC4">
        <w:rPr>
          <w:rFonts w:ascii="Times New Roman" w:eastAsia="Times New Roman" w:hAnsi="Times New Roman" w:cs="Times New Roman"/>
          <w:color w:val="000000"/>
        </w:rPr>
        <w:instrText xml:space="preserve"> HYPERLINK "http://www.islamreligion.com/articles/3282/" \l "_ftnref21370" \o "Back to the refrence of this footnote" </w:instrText>
      </w:r>
      <w:r w:rsidRPr="00A46CC4">
        <w:rPr>
          <w:rFonts w:ascii="Times New Roman" w:eastAsia="Times New Roman" w:hAnsi="Times New Roman" w:cs="Times New Roman"/>
          <w:color w:val="000000"/>
        </w:rPr>
        <w:fldChar w:fldCharType="separate"/>
      </w:r>
      <w:r w:rsidRPr="00A46CC4">
        <w:rPr>
          <w:rFonts w:ascii="Times New Roman" w:eastAsia="Times New Roman" w:hAnsi="Times New Roman" w:cs="Times New Roman"/>
          <w:color w:val="800080"/>
          <w:position w:val="2"/>
          <w:sz w:val="18"/>
          <w:szCs w:val="18"/>
          <w:u w:val="single"/>
        </w:rPr>
        <w:t>[4]</w:t>
      </w:r>
      <w:r w:rsidRPr="00A46CC4">
        <w:rPr>
          <w:rFonts w:ascii="Times New Roman" w:eastAsia="Times New Roman" w:hAnsi="Times New Roman" w:cs="Times New Roman"/>
          <w:color w:val="000000"/>
        </w:rPr>
        <w:fldChar w:fldCharType="end"/>
      </w:r>
      <w:bookmarkEnd w:id="7"/>
      <w:r w:rsidRPr="00A46CC4">
        <w:rPr>
          <w:rFonts w:ascii="Times New Roman" w:eastAsia="Times New Roman" w:hAnsi="Times New Roman" w:cs="Times New Roman"/>
          <w:color w:val="000000"/>
        </w:rPr>
        <w:t> Ibid</w:t>
      </w:r>
    </w:p>
    <w:p w:rsidR="00A46CC4" w:rsidRPr="00A46CC4" w:rsidRDefault="00A46CC4" w:rsidP="00A46CC4">
      <w:pPr>
        <w:jc w:val="center"/>
      </w:pPr>
      <w:bookmarkStart w:id="8" w:name="_GoBack"/>
      <w:bookmarkEnd w:id="8"/>
    </w:p>
    <w:sectPr w:rsidR="00A46CC4" w:rsidRPr="00A46C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118E"/>
    <w:rsid w:val="0010646C"/>
    <w:rsid w:val="001163DB"/>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2705E"/>
    <w:rsid w:val="004631C0"/>
    <w:rsid w:val="004A3B00"/>
    <w:rsid w:val="004A6EDF"/>
    <w:rsid w:val="004F3195"/>
    <w:rsid w:val="00514BB5"/>
    <w:rsid w:val="005427E0"/>
    <w:rsid w:val="0058483C"/>
    <w:rsid w:val="005B7204"/>
    <w:rsid w:val="005C05A0"/>
    <w:rsid w:val="005C387E"/>
    <w:rsid w:val="005C3E23"/>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2014-08-13T16:28:00Z</cp:lastPrinted>
  <dcterms:created xsi:type="dcterms:W3CDTF">2014-08-13T16:31:00Z</dcterms:created>
  <dcterms:modified xsi:type="dcterms:W3CDTF">2014-08-13T16:31:00Z</dcterms:modified>
</cp:coreProperties>
</file>